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A615" w14:textId="77777777" w:rsidR="00814094" w:rsidRDefault="00814094" w:rsidP="00814094">
      <w:pPr>
        <w:pStyle w:val="Header"/>
        <w:jc w:val="center"/>
      </w:pPr>
      <w:r w:rsidRPr="00B86D74">
        <w:rPr>
          <w:noProof/>
        </w:rPr>
        <w:drawing>
          <wp:inline distT="0" distB="0" distL="0" distR="0" wp14:anchorId="5163CAFA" wp14:editId="0B2DBD94">
            <wp:extent cx="936238" cy="1211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1979" cy="127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EDB0" w14:textId="77777777" w:rsidR="0007213D" w:rsidRDefault="0007213D" w:rsidP="00F618CF">
      <w:pPr>
        <w:pStyle w:val="Header"/>
      </w:pPr>
    </w:p>
    <w:p w14:paraId="2965593C" w14:textId="35418A4C" w:rsidR="00814094" w:rsidRDefault="00814094" w:rsidP="00814094">
      <w:pPr>
        <w:pStyle w:val="Header"/>
        <w:jc w:val="center"/>
      </w:pPr>
      <w:r>
        <w:t>Early Intervention Program Service Log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945"/>
        <w:gridCol w:w="5130"/>
        <w:gridCol w:w="3060"/>
      </w:tblGrid>
      <w:tr w:rsidR="00814094" w14:paraId="69D7EA99" w14:textId="77777777" w:rsidTr="00C87FDE">
        <w:tc>
          <w:tcPr>
            <w:tcW w:w="4945" w:type="dxa"/>
          </w:tcPr>
          <w:p w14:paraId="301D11F6" w14:textId="1A10BF1F" w:rsidR="00814094" w:rsidRPr="00B86D74" w:rsidRDefault="00814094" w:rsidP="00C87FDE">
            <w:pPr>
              <w:pStyle w:val="Header"/>
              <w:rPr>
                <w:rFonts w:ascii="Chalkboard SE" w:hAnsi="Chalkboard SE"/>
                <w:sz w:val="20"/>
                <w:szCs w:val="20"/>
              </w:rPr>
            </w:pPr>
            <w:r w:rsidRPr="00B86D74">
              <w:rPr>
                <w:rFonts w:ascii="Chalkboard SE" w:hAnsi="Chalkboard SE"/>
                <w:sz w:val="20"/>
                <w:szCs w:val="20"/>
              </w:rPr>
              <w:t>Child’s Name</w:t>
            </w:r>
            <w:r>
              <w:rPr>
                <w:rFonts w:ascii="Chalkboard SE" w:hAnsi="Chalkboard SE"/>
                <w:sz w:val="20"/>
                <w:szCs w:val="20"/>
              </w:rPr>
              <w:t>:</w:t>
            </w:r>
          </w:p>
        </w:tc>
        <w:tc>
          <w:tcPr>
            <w:tcW w:w="5130" w:type="dxa"/>
          </w:tcPr>
          <w:p w14:paraId="6646E8ED" w14:textId="77777777" w:rsidR="00814094" w:rsidRPr="00B86D74" w:rsidRDefault="00814094" w:rsidP="00C87FDE">
            <w:pPr>
              <w:pStyle w:val="Head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DOB:</w:t>
            </w:r>
          </w:p>
        </w:tc>
        <w:tc>
          <w:tcPr>
            <w:tcW w:w="3060" w:type="dxa"/>
          </w:tcPr>
          <w:p w14:paraId="4962AEC7" w14:textId="4CA59663" w:rsidR="00814094" w:rsidRPr="00B86D74" w:rsidRDefault="00814094" w:rsidP="00C87FDE">
            <w:pPr>
              <w:pStyle w:val="Head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NYEIS/EI#:</w:t>
            </w:r>
          </w:p>
        </w:tc>
      </w:tr>
      <w:tr w:rsidR="00814094" w:rsidRPr="00B86D74" w14:paraId="7EC49D2C" w14:textId="77777777" w:rsidTr="00C87FDE">
        <w:trPr>
          <w:gridAfter w:val="1"/>
          <w:wAfter w:w="3060" w:type="dxa"/>
        </w:trPr>
        <w:tc>
          <w:tcPr>
            <w:tcW w:w="4945" w:type="dxa"/>
          </w:tcPr>
          <w:p w14:paraId="1B4FD56A" w14:textId="79E38395" w:rsidR="00814094" w:rsidRPr="00B86D74" w:rsidRDefault="00814094" w:rsidP="00015A79">
            <w:pPr>
              <w:pStyle w:val="Header"/>
              <w:tabs>
                <w:tab w:val="clear" w:pos="4680"/>
                <w:tab w:val="clear" w:pos="9360"/>
                <w:tab w:val="left" w:pos="431"/>
              </w:tabs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Service Type Delivered</w:t>
            </w:r>
          </w:p>
        </w:tc>
        <w:tc>
          <w:tcPr>
            <w:tcW w:w="5130" w:type="dxa"/>
          </w:tcPr>
          <w:p w14:paraId="60BAF136" w14:textId="77777777" w:rsidR="00814094" w:rsidRPr="00B86D74" w:rsidRDefault="00814094" w:rsidP="00C87FDE">
            <w:pPr>
              <w:pStyle w:val="Head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NYEIS Service Authorization #</w:t>
            </w:r>
          </w:p>
        </w:tc>
      </w:tr>
      <w:tr w:rsidR="00814094" w14:paraId="4C598C81" w14:textId="77777777" w:rsidTr="00C87FDE">
        <w:tc>
          <w:tcPr>
            <w:tcW w:w="4945" w:type="dxa"/>
          </w:tcPr>
          <w:p w14:paraId="57CEAB27" w14:textId="283BF287" w:rsidR="00814094" w:rsidRPr="00B86D74" w:rsidRDefault="00814094" w:rsidP="00C87FDE">
            <w:pPr>
              <w:pStyle w:val="Head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Teacher/Therapist Name:</w:t>
            </w:r>
          </w:p>
        </w:tc>
        <w:tc>
          <w:tcPr>
            <w:tcW w:w="5130" w:type="dxa"/>
          </w:tcPr>
          <w:p w14:paraId="2E88CEE9" w14:textId="77777777" w:rsidR="00814094" w:rsidRPr="00B86D74" w:rsidRDefault="00814094" w:rsidP="00C87FDE">
            <w:pPr>
              <w:pStyle w:val="Header"/>
              <w:tabs>
                <w:tab w:val="clear" w:pos="4680"/>
                <w:tab w:val="clear" w:pos="9360"/>
                <w:tab w:val="left" w:pos="399"/>
              </w:tabs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Teacher/Therapist Discipline</w:t>
            </w:r>
          </w:p>
        </w:tc>
        <w:tc>
          <w:tcPr>
            <w:tcW w:w="3060" w:type="dxa"/>
          </w:tcPr>
          <w:p w14:paraId="51768F05" w14:textId="7B128088" w:rsidR="00814094" w:rsidRPr="00B86D74" w:rsidRDefault="00E81A7C" w:rsidP="00C87FDE">
            <w:pPr>
              <w:pStyle w:val="Head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NPI#:</w:t>
            </w:r>
          </w:p>
        </w:tc>
      </w:tr>
      <w:tr w:rsidR="00814094" w14:paraId="18C60D1E" w14:textId="77777777" w:rsidTr="00C87FDE">
        <w:tc>
          <w:tcPr>
            <w:tcW w:w="4945" w:type="dxa"/>
          </w:tcPr>
          <w:p w14:paraId="22701AF7" w14:textId="77777777" w:rsidR="00814094" w:rsidRPr="00B86D74" w:rsidRDefault="00814094" w:rsidP="00C87FDE">
            <w:pPr>
              <w:pStyle w:val="Head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Agency Name: </w:t>
            </w:r>
            <w:r w:rsidRPr="00814094">
              <w:rPr>
                <w:rFonts w:ascii="Chalkboard SE" w:hAnsi="Chalkboard SE"/>
                <w:b/>
                <w:bCs/>
                <w:sz w:val="20"/>
                <w:szCs w:val="20"/>
              </w:rPr>
              <w:t>We Blossom Therapeutic Services</w:t>
            </w:r>
          </w:p>
        </w:tc>
        <w:tc>
          <w:tcPr>
            <w:tcW w:w="5130" w:type="dxa"/>
          </w:tcPr>
          <w:p w14:paraId="41C73100" w14:textId="77777777" w:rsidR="00814094" w:rsidRPr="00B86D74" w:rsidRDefault="00814094" w:rsidP="00C87FDE">
            <w:pPr>
              <w:pStyle w:val="Head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Frequency:</w:t>
            </w:r>
          </w:p>
        </w:tc>
        <w:tc>
          <w:tcPr>
            <w:tcW w:w="3060" w:type="dxa"/>
          </w:tcPr>
          <w:p w14:paraId="11AF9A7B" w14:textId="07873454" w:rsidR="00814094" w:rsidRPr="00B86D74" w:rsidRDefault="00814094" w:rsidP="00C87FDE">
            <w:pPr>
              <w:pStyle w:val="Head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Intensity:</w:t>
            </w:r>
          </w:p>
        </w:tc>
      </w:tr>
    </w:tbl>
    <w:p w14:paraId="2BE642ED" w14:textId="77777777" w:rsidR="0007213D" w:rsidRDefault="0007213D" w:rsidP="00814094">
      <w:pPr>
        <w:pStyle w:val="Header"/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558"/>
        <w:gridCol w:w="1407"/>
        <w:gridCol w:w="1440"/>
        <w:gridCol w:w="1827"/>
        <w:gridCol w:w="4923"/>
        <w:gridCol w:w="1980"/>
      </w:tblGrid>
      <w:tr w:rsidR="00814094" w14:paraId="3BF49452" w14:textId="77777777" w:rsidTr="00814094">
        <w:tc>
          <w:tcPr>
            <w:tcW w:w="1558" w:type="dxa"/>
          </w:tcPr>
          <w:p w14:paraId="7BBC3FD5" w14:textId="3890B2F7" w:rsidR="00814094" w:rsidRPr="00814094" w:rsidRDefault="00814094" w:rsidP="00814094">
            <w:pPr>
              <w:pStyle w:val="Header"/>
              <w:jc w:val="center"/>
              <w:rPr>
                <w:rFonts w:ascii="Chalkboard SE" w:hAnsi="Chalkboard SE"/>
                <w:sz w:val="20"/>
                <w:szCs w:val="20"/>
              </w:rPr>
            </w:pPr>
            <w:r w:rsidRPr="00814094">
              <w:rPr>
                <w:rFonts w:ascii="Chalkboard SE" w:hAnsi="Chalkboard SE"/>
                <w:sz w:val="20"/>
                <w:szCs w:val="20"/>
              </w:rPr>
              <w:t>Date of Service</w:t>
            </w:r>
          </w:p>
        </w:tc>
        <w:tc>
          <w:tcPr>
            <w:tcW w:w="1407" w:type="dxa"/>
          </w:tcPr>
          <w:p w14:paraId="38396548" w14:textId="77777777" w:rsidR="00814094" w:rsidRDefault="00814094" w:rsidP="00814094">
            <w:pPr>
              <w:pStyle w:val="Header"/>
              <w:jc w:val="cent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Start Time</w:t>
            </w:r>
          </w:p>
          <w:p w14:paraId="7FE9C9EF" w14:textId="6B6DDF15" w:rsidR="002621AB" w:rsidRPr="00814094" w:rsidRDefault="002621AB" w:rsidP="00814094">
            <w:pPr>
              <w:pStyle w:val="Header"/>
              <w:jc w:val="cent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(AM/PM)</w:t>
            </w:r>
          </w:p>
        </w:tc>
        <w:tc>
          <w:tcPr>
            <w:tcW w:w="1440" w:type="dxa"/>
          </w:tcPr>
          <w:p w14:paraId="2AA944FF" w14:textId="77777777" w:rsidR="00814094" w:rsidRDefault="00814094" w:rsidP="00814094">
            <w:pPr>
              <w:pStyle w:val="Header"/>
              <w:jc w:val="cent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End Time</w:t>
            </w:r>
          </w:p>
          <w:p w14:paraId="46F4C3E5" w14:textId="04AC327A" w:rsidR="002621AB" w:rsidRPr="00814094" w:rsidRDefault="002621AB" w:rsidP="00814094">
            <w:pPr>
              <w:pStyle w:val="Header"/>
              <w:jc w:val="cent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(AM/PM)</w:t>
            </w:r>
          </w:p>
        </w:tc>
        <w:tc>
          <w:tcPr>
            <w:tcW w:w="1827" w:type="dxa"/>
          </w:tcPr>
          <w:p w14:paraId="370BFB96" w14:textId="09EA04EE" w:rsidR="00814094" w:rsidRPr="00814094" w:rsidRDefault="00814094" w:rsidP="00814094">
            <w:pPr>
              <w:pStyle w:val="Header"/>
              <w:jc w:val="cent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CPT Code</w:t>
            </w:r>
          </w:p>
        </w:tc>
        <w:tc>
          <w:tcPr>
            <w:tcW w:w="4923" w:type="dxa"/>
          </w:tcPr>
          <w:p w14:paraId="61BF89B3" w14:textId="666345B4" w:rsidR="00814094" w:rsidRPr="00814094" w:rsidRDefault="00814094" w:rsidP="00814094">
            <w:pPr>
              <w:pStyle w:val="Header"/>
              <w:jc w:val="cent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Signature of Parent/Guardian Verifying That Service Was Delivered</w:t>
            </w:r>
          </w:p>
        </w:tc>
        <w:tc>
          <w:tcPr>
            <w:tcW w:w="1980" w:type="dxa"/>
          </w:tcPr>
          <w:p w14:paraId="0C127A90" w14:textId="4C0DE01F" w:rsidR="00814094" w:rsidRPr="00814094" w:rsidRDefault="00814094" w:rsidP="00814094">
            <w:pPr>
              <w:pStyle w:val="Header"/>
              <w:jc w:val="center"/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Date Signed</w:t>
            </w:r>
          </w:p>
        </w:tc>
      </w:tr>
      <w:tr w:rsidR="00814094" w14:paraId="17FDD198" w14:textId="77777777" w:rsidTr="00814094">
        <w:tc>
          <w:tcPr>
            <w:tcW w:w="1558" w:type="dxa"/>
          </w:tcPr>
          <w:p w14:paraId="30EAD57F" w14:textId="712949FA" w:rsidR="00F618CF" w:rsidRDefault="00F618CF" w:rsidP="00F618CF">
            <w:pPr>
              <w:pStyle w:val="Header"/>
              <w:spacing w:line="360" w:lineRule="auto"/>
            </w:pPr>
          </w:p>
        </w:tc>
        <w:tc>
          <w:tcPr>
            <w:tcW w:w="1407" w:type="dxa"/>
          </w:tcPr>
          <w:p w14:paraId="3C0D3C75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62D52DBE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2748B8AD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2BE198D8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08B161B3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  <w:tr w:rsidR="00814094" w14:paraId="30BCBAC6" w14:textId="77777777" w:rsidTr="00814094">
        <w:tc>
          <w:tcPr>
            <w:tcW w:w="1558" w:type="dxa"/>
          </w:tcPr>
          <w:p w14:paraId="7F5E6538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07" w:type="dxa"/>
          </w:tcPr>
          <w:p w14:paraId="635E0D9A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2A3CBB51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76EADB41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2AEA3BBC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77025D28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  <w:tr w:rsidR="00814094" w14:paraId="51A13870" w14:textId="77777777" w:rsidTr="00814094">
        <w:tc>
          <w:tcPr>
            <w:tcW w:w="1558" w:type="dxa"/>
          </w:tcPr>
          <w:p w14:paraId="5355FF7E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07" w:type="dxa"/>
          </w:tcPr>
          <w:p w14:paraId="25375C24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57D6A2F9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603718C0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3CBD65FA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48FDF4B2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  <w:tr w:rsidR="00814094" w14:paraId="3B2A1CB0" w14:textId="77777777" w:rsidTr="00814094">
        <w:tc>
          <w:tcPr>
            <w:tcW w:w="1558" w:type="dxa"/>
          </w:tcPr>
          <w:p w14:paraId="30FF107B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07" w:type="dxa"/>
          </w:tcPr>
          <w:p w14:paraId="442818D3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514D1DD5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167E63A6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09C1A708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65319B92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  <w:tr w:rsidR="00814094" w14:paraId="3F4DF790" w14:textId="77777777" w:rsidTr="00814094">
        <w:tc>
          <w:tcPr>
            <w:tcW w:w="1558" w:type="dxa"/>
          </w:tcPr>
          <w:p w14:paraId="599B4DF3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07" w:type="dxa"/>
          </w:tcPr>
          <w:p w14:paraId="360A3E17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41FCD7E4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1BF31002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56B9EFD2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363235FD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  <w:tr w:rsidR="00814094" w14:paraId="2406EEC4" w14:textId="77777777" w:rsidTr="00814094">
        <w:tc>
          <w:tcPr>
            <w:tcW w:w="1558" w:type="dxa"/>
          </w:tcPr>
          <w:p w14:paraId="2D1F222F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07" w:type="dxa"/>
          </w:tcPr>
          <w:p w14:paraId="1E6F3ADF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2C322FAA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1C5B5E82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78455B38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17C963D0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  <w:tr w:rsidR="00814094" w14:paraId="4BC1BADA" w14:textId="77777777" w:rsidTr="00814094">
        <w:tc>
          <w:tcPr>
            <w:tcW w:w="1558" w:type="dxa"/>
          </w:tcPr>
          <w:p w14:paraId="3902A4A1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07" w:type="dxa"/>
          </w:tcPr>
          <w:p w14:paraId="35727CA5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04249CB6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0B9CB2A2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157DB364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1257C232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  <w:tr w:rsidR="00814094" w14:paraId="6F9CC139" w14:textId="77777777" w:rsidTr="00814094">
        <w:tc>
          <w:tcPr>
            <w:tcW w:w="1558" w:type="dxa"/>
          </w:tcPr>
          <w:p w14:paraId="53DACAB6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07" w:type="dxa"/>
          </w:tcPr>
          <w:p w14:paraId="0B9F9BF6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052ED8CE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713FFF4B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3F31E3BF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77FAE7D5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  <w:tr w:rsidR="00814094" w14:paraId="4A061912" w14:textId="77777777" w:rsidTr="00814094">
        <w:tc>
          <w:tcPr>
            <w:tcW w:w="1558" w:type="dxa"/>
          </w:tcPr>
          <w:p w14:paraId="5D80C1C2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07" w:type="dxa"/>
          </w:tcPr>
          <w:p w14:paraId="2F961BAD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2CB07A6A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095501B0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1D2E73DD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1A1F9E3C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  <w:tr w:rsidR="00814094" w14:paraId="2ECCBE04" w14:textId="77777777" w:rsidTr="00814094">
        <w:tc>
          <w:tcPr>
            <w:tcW w:w="1558" w:type="dxa"/>
          </w:tcPr>
          <w:p w14:paraId="3016E64E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07" w:type="dxa"/>
          </w:tcPr>
          <w:p w14:paraId="798E0298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58066D44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099AA0D9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0C1961D4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44CAAFF2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  <w:tr w:rsidR="00814094" w14:paraId="7EE86A43" w14:textId="77777777" w:rsidTr="00814094">
        <w:tc>
          <w:tcPr>
            <w:tcW w:w="1558" w:type="dxa"/>
          </w:tcPr>
          <w:p w14:paraId="17DE7A5E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07" w:type="dxa"/>
          </w:tcPr>
          <w:p w14:paraId="4D092DD5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440" w:type="dxa"/>
          </w:tcPr>
          <w:p w14:paraId="74301B5E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827" w:type="dxa"/>
          </w:tcPr>
          <w:p w14:paraId="7496E0ED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4923" w:type="dxa"/>
          </w:tcPr>
          <w:p w14:paraId="5B3FE6FF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  <w:tc>
          <w:tcPr>
            <w:tcW w:w="1980" w:type="dxa"/>
          </w:tcPr>
          <w:p w14:paraId="3D8DAB10" w14:textId="77777777" w:rsidR="00814094" w:rsidRDefault="00814094" w:rsidP="00F618CF">
            <w:pPr>
              <w:pStyle w:val="Header"/>
              <w:spacing w:line="360" w:lineRule="auto"/>
              <w:jc w:val="center"/>
            </w:pPr>
          </w:p>
        </w:tc>
      </w:tr>
    </w:tbl>
    <w:p w14:paraId="78EF8CFB" w14:textId="77777777" w:rsidR="00814094" w:rsidRDefault="00814094" w:rsidP="00F618CF">
      <w:pPr>
        <w:spacing w:line="360" w:lineRule="auto"/>
      </w:pPr>
    </w:p>
    <w:sectPr w:rsidR="00814094" w:rsidSect="008140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94"/>
    <w:rsid w:val="00015A79"/>
    <w:rsid w:val="0007213D"/>
    <w:rsid w:val="002621AB"/>
    <w:rsid w:val="00814094"/>
    <w:rsid w:val="00995A6E"/>
    <w:rsid w:val="00AD7736"/>
    <w:rsid w:val="00CE0986"/>
    <w:rsid w:val="00E81A7C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6D9E3"/>
  <w15:chartTrackingRefBased/>
  <w15:docId w15:val="{AA63141A-375C-A542-BBCF-6F9ADDD7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9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94"/>
    <w:rPr>
      <w:kern w:val="0"/>
      <w14:ligatures w14:val="none"/>
    </w:rPr>
  </w:style>
  <w:style w:type="table" w:styleId="TableGrid">
    <w:name w:val="Table Grid"/>
    <w:basedOn w:val="TableNormal"/>
    <w:uiPriority w:val="39"/>
    <w:rsid w:val="0081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ronilove Pass</dc:creator>
  <cp:keywords/>
  <dc:description/>
  <cp:lastModifiedBy>ronilove Pass</cp:lastModifiedBy>
  <cp:revision>7</cp:revision>
  <cp:lastPrinted>2023-04-02T23:09:00Z</cp:lastPrinted>
  <dcterms:created xsi:type="dcterms:W3CDTF">2023-04-02T22:33:00Z</dcterms:created>
  <dcterms:modified xsi:type="dcterms:W3CDTF">2023-04-02T23:11:00Z</dcterms:modified>
</cp:coreProperties>
</file>